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3D7" w:rsidRDefault="00CB32F1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4 do SWZ</w:t>
      </w:r>
    </w:p>
    <w:p w:rsidR="003E33D7" w:rsidRDefault="003E33D7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E33D7" w:rsidRDefault="00CB32F1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Formularz parametrów technicznych</w:t>
      </w:r>
    </w:p>
    <w:p w:rsidR="003E33D7" w:rsidRDefault="003E33D7">
      <w:pPr>
        <w:rPr>
          <w:rFonts w:ascii="Times New Roman" w:hAnsi="Times New Roman"/>
          <w:sz w:val="22"/>
          <w:szCs w:val="22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5454"/>
        <w:gridCol w:w="1211"/>
        <w:gridCol w:w="2409"/>
      </w:tblGrid>
      <w:tr w:rsidR="003E33D7" w:rsidTr="00682A5E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Wpisać wartość lub zaznaczyć Tak lub Nie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CB32F1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Jeżeli Nie to jakie parametry</w:t>
            </w:r>
          </w:p>
        </w:tc>
      </w:tr>
      <w:tr w:rsidR="00682A5E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Pr="00682A5E" w:rsidRDefault="00682A5E" w:rsidP="00F3020A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2A5E">
              <w:rPr>
                <w:rFonts w:ascii="Times New Roman" w:hAnsi="Times New Roman"/>
                <w:b/>
                <w:sz w:val="22"/>
                <w:szCs w:val="22"/>
              </w:rPr>
              <w:t xml:space="preserve">Producent / model </w:t>
            </w:r>
            <w:r w:rsidR="00F3020A">
              <w:rPr>
                <w:rFonts w:ascii="Times New Roman" w:hAnsi="Times New Roman"/>
                <w:b/>
                <w:sz w:val="22"/>
                <w:szCs w:val="22"/>
              </w:rPr>
              <w:t>samochodów</w:t>
            </w:r>
          </w:p>
        </w:tc>
        <w:tc>
          <w:tcPr>
            <w:tcW w:w="36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A5E" w:rsidRP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Typ pojazdu:</w:t>
            </w:r>
            <w:r w:rsidRPr="005F52E4">
              <w:rPr>
                <w:rFonts w:ascii="Times New Roman" w:hAnsi="Times New Roman" w:cs="Times New Roman"/>
              </w:rPr>
              <w:t xml:space="preserve"> </w:t>
            </w: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 xml:space="preserve">Samochód osobowo-dostawczy, </w:t>
            </w:r>
            <w:proofErr w:type="spellStart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brygadówka</w:t>
            </w:r>
            <w:proofErr w:type="spellEnd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Doka</w:t>
            </w:r>
            <w:proofErr w:type="spellEnd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F3020A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020A">
              <w:rPr>
                <w:rFonts w:ascii="Times New Roman" w:hAnsi="Times New Roman" w:hint="eastAsia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 xml:space="preserve">Stan pojazdu: Fabrycznie nowy, rok </w:t>
            </w:r>
            <w:proofErr w:type="spellStart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prod</w:t>
            </w:r>
            <w:proofErr w:type="spellEnd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. min 2025, nieużywany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82A5E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Pr="005F52E4" w:rsidRDefault="00F3020A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Liczba miejsc: Min. 6 a 7 osób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682A5E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2A5E" w:rsidRDefault="00682A5E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Typ nadwozia:</w:t>
            </w:r>
            <w:r w:rsidRPr="005F52E4">
              <w:rPr>
                <w:rFonts w:ascii="Times New Roman" w:hAnsi="Times New Roman" w:cs="Times New Roman"/>
              </w:rPr>
              <w:t xml:space="preserve"> </w:t>
            </w: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 xml:space="preserve">Z </w:t>
            </w:r>
            <w:proofErr w:type="spellStart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podw</w:t>
            </w:r>
            <w:proofErr w:type="spellEnd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ó</w:t>
            </w:r>
            <w:proofErr w:type="spellStart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jną</w:t>
            </w:r>
            <w:proofErr w:type="spellEnd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 xml:space="preserve"> kabiną (</w:t>
            </w:r>
            <w:proofErr w:type="spellStart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Doka</w:t>
            </w:r>
            <w:proofErr w:type="spellEnd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Silnik:</w:t>
            </w:r>
            <w:r w:rsidRPr="005F52E4">
              <w:rPr>
                <w:rFonts w:ascii="Times New Roman" w:hAnsi="Times New Roman" w:cs="Times New Roman"/>
              </w:rPr>
              <w:t xml:space="preserve"> </w:t>
            </w: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Diesel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 w:rsidP="00EC6A36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Pojemność silnika:</w:t>
            </w:r>
            <w:r w:rsidRPr="005F52E4">
              <w:rPr>
                <w:rFonts w:ascii="Times New Roman" w:hAnsi="Times New Roman" w:cs="Times New Roman"/>
              </w:rPr>
              <w:t xml:space="preserve"> </w:t>
            </w: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Min. 1900 cm³ - 2400 cm³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>
            <w:pPr>
              <w:pStyle w:val="Zawartotabeli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Moc silnika: Min. 130 KM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</w:rPr>
              <w:t>Norma emisji spalin: Euro 6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</w:rPr>
              <w:t>Skrzynia biegów: Manualna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Pr="005F52E4" w:rsidRDefault="00F3020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Rozstaw osi: Min. 4 000 mm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6A36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Pr="005F52E4" w:rsidRDefault="00F3020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DMC: Min. 3 500 kg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EC6A36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6A36" w:rsidRDefault="00EC6A36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 w:rsidP="00EC6A3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</w:rPr>
              <w:t>Ładowność: Min. 800 kg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 w:rsidP="00EC6A3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</w:rPr>
              <w:t>Skrzynia ładunkowa: Otwarta, z wywrotem (wysypem)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 w:rsidP="00EC6A3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</w:rPr>
              <w:t>Klimatyzacja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 w:rsidP="00EC6A3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ABS / ESP</w:t>
            </w:r>
            <w:r w:rsidR="00EC6A36" w:rsidRPr="005F52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32F1" w:rsidRPr="005F52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F3020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Gwarancja: Zgodnie z wymaganiami Zamawiającego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CB32F1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Instrukcje obsługi w języku polskim wraz ze wszystkimi dokumentami niezbędnymi do rejestracji i eksploatacji,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CB32F1" w:rsidP="00CB32F1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Dodatkowa gwarancja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33D7" w:rsidTr="00682A5E"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AA3C34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  <w:r w:rsidR="00CB32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54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Pr="005F52E4" w:rsidRDefault="00CB32F1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52E4">
              <w:rPr>
                <w:rFonts w:ascii="Times New Roman" w:hAnsi="Times New Roman" w:cs="Times New Roman"/>
                <w:sz w:val="22"/>
                <w:szCs w:val="22"/>
              </w:rPr>
              <w:t>Naprawy gwarancyjne bezpłatne w miejscu użytkowania ciągnika lub w najbliższym serwisie (do 70 km od siedziby Zamawiającego)</w:t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 w:rsidR="003E33D7" w:rsidRDefault="00CB32F1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Tak/Nie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3D7" w:rsidRDefault="003E33D7">
            <w:pPr>
              <w:pStyle w:val="Zawartotabeli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E33D7" w:rsidRDefault="003E33D7">
      <w:pPr>
        <w:rPr>
          <w:rFonts w:ascii="Times New Roman" w:hAnsi="Times New Roman"/>
          <w:sz w:val="22"/>
          <w:szCs w:val="22"/>
        </w:rPr>
      </w:pPr>
    </w:p>
    <w:sectPr w:rsidR="003E33D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D7"/>
    <w:rsid w:val="003E33D7"/>
    <w:rsid w:val="005F52E4"/>
    <w:rsid w:val="00682A5E"/>
    <w:rsid w:val="00AA3C34"/>
    <w:rsid w:val="00CB32F1"/>
    <w:rsid w:val="00EC6A36"/>
    <w:rsid w:val="00F3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3E4F5-3FCA-498B-B20F-B5FA4E30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NormalnyWeb">
    <w:name w:val="Normal (Web)"/>
    <w:basedOn w:val="Normalny"/>
    <w:rsid w:val="00F3020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Szymańska</dc:creator>
  <dc:description/>
  <cp:lastModifiedBy>Marta Szymańska</cp:lastModifiedBy>
  <cp:revision>5</cp:revision>
  <dcterms:created xsi:type="dcterms:W3CDTF">2023-07-06T09:10:00Z</dcterms:created>
  <dcterms:modified xsi:type="dcterms:W3CDTF">2026-01-29T12:51:00Z</dcterms:modified>
  <dc:language>pl-PL</dc:language>
</cp:coreProperties>
</file>